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51" w:rsidRDefault="006F0B78">
      <w:pPr>
        <w:pStyle w:val="Brdtekst"/>
        <w:spacing w:before="0"/>
        <w:ind w:left="234" w:firstLine="0"/>
      </w:pPr>
      <w:r>
        <w:rPr>
          <w:noProof/>
        </w:rPr>
        <w:drawing>
          <wp:inline distT="0" distB="0" distL="0" distR="0">
            <wp:extent cx="2812763" cy="6512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763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A51" w:rsidRDefault="006F0B78">
      <w:pPr>
        <w:pStyle w:val="Brdtekst"/>
        <w:spacing w:before="134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246761</wp:posOffset>
                </wp:positionV>
                <wp:extent cx="61309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>
                              <a:moveTo>
                                <a:pt x="0" y="0"/>
                              </a:moveTo>
                              <a:lnTo>
                                <a:pt x="6130925" y="0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81FC5" id="Graphic 2" o:spid="_x0000_s1026" style="position:absolute;margin-left:41.65pt;margin-top:19.45pt;width:48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" path="m,l6130925,e" filled="f" strokecolor="gray" strokeweight="1.75pt">
                <v:path arrowok="t"/>
                <w10:wrap type="topAndBottom" anchorx="page"/>
              </v:shape>
            </w:pict>
          </mc:Fallback>
        </mc:AlternateContent>
      </w:r>
    </w:p>
    <w:p w:rsidR="00246A51" w:rsidRDefault="006F0B78">
      <w:pPr>
        <w:pStyle w:val="Titel"/>
      </w:pPr>
      <w:r>
        <w:rPr>
          <w:spacing w:val="-4"/>
        </w:rPr>
        <w:t>Information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registration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foreign</w:t>
      </w:r>
      <w:r>
        <w:rPr>
          <w:spacing w:val="-8"/>
        </w:rPr>
        <w:t xml:space="preserve"> </w:t>
      </w:r>
      <w:r>
        <w:rPr>
          <w:spacing w:val="-4"/>
        </w:rPr>
        <w:t>food</w:t>
      </w:r>
      <w:r>
        <w:rPr>
          <w:spacing w:val="-6"/>
        </w:rPr>
        <w:t xml:space="preserve"> </w:t>
      </w:r>
      <w:r>
        <w:rPr>
          <w:spacing w:val="-4"/>
        </w:rPr>
        <w:t>facility</w:t>
      </w:r>
      <w:r>
        <w:rPr>
          <w:spacing w:val="-6"/>
        </w:rPr>
        <w:t xml:space="preserve"> </w:t>
      </w:r>
      <w:r>
        <w:rPr>
          <w:spacing w:val="-4"/>
        </w:rPr>
        <w:t>exporting</w:t>
      </w:r>
      <w:r>
        <w:rPr>
          <w:spacing w:val="-9"/>
        </w:rPr>
        <w:t xml:space="preserve"> </w:t>
      </w:r>
      <w:r>
        <w:rPr>
          <w:spacing w:val="-4"/>
        </w:rPr>
        <w:t>animal</w:t>
      </w:r>
      <w:r>
        <w:rPr>
          <w:spacing w:val="-5"/>
        </w:rPr>
        <w:t xml:space="preserve"> </w:t>
      </w:r>
      <w:r>
        <w:rPr>
          <w:spacing w:val="-4"/>
        </w:rPr>
        <w:t>products</w:t>
      </w:r>
    </w:p>
    <w:p w:rsidR="00246A51" w:rsidRDefault="00246A51">
      <w:pPr>
        <w:pStyle w:val="Brdtekst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22"/>
        <w:gridCol w:w="972"/>
        <w:gridCol w:w="1193"/>
        <w:gridCol w:w="1020"/>
        <w:gridCol w:w="955"/>
        <w:gridCol w:w="777"/>
        <w:gridCol w:w="953"/>
        <w:gridCol w:w="823"/>
        <w:gridCol w:w="1004"/>
        <w:gridCol w:w="1011"/>
        <w:gridCol w:w="1015"/>
        <w:gridCol w:w="1012"/>
        <w:gridCol w:w="954"/>
      </w:tblGrid>
      <w:tr w:rsidR="00246A51">
        <w:trPr>
          <w:trHeight w:val="427"/>
        </w:trPr>
        <w:tc>
          <w:tcPr>
            <w:tcW w:w="992" w:type="dxa"/>
            <w:vMerge w:val="restart"/>
          </w:tcPr>
          <w:p w:rsidR="00246A51" w:rsidRDefault="00246A5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46A51" w:rsidRDefault="00246A51">
            <w:pPr>
              <w:pStyle w:val="TableParagraph"/>
              <w:spacing w:before="29"/>
              <w:rPr>
                <w:rFonts w:ascii="Times New Roman"/>
                <w:b/>
                <w:sz w:val="20"/>
              </w:rPr>
            </w:pPr>
          </w:p>
          <w:p w:rsidR="00246A51" w:rsidRDefault="006F0B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 w:rsidR="00246A51" w:rsidRDefault="006F0B78">
            <w:pPr>
              <w:pStyle w:val="TableParagraph"/>
              <w:spacing w:before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Purpose</w:t>
            </w:r>
          </w:p>
        </w:tc>
        <w:tc>
          <w:tcPr>
            <w:tcW w:w="922" w:type="dxa"/>
            <w:vMerge w:val="restart"/>
          </w:tcPr>
          <w:p w:rsidR="00246A51" w:rsidRDefault="00246A51">
            <w:pPr>
              <w:pStyle w:val="TableParagraph"/>
              <w:spacing w:before="79"/>
              <w:rPr>
                <w:rFonts w:ascii="Times New Roman"/>
                <w:b/>
                <w:sz w:val="20"/>
              </w:rPr>
            </w:pPr>
          </w:p>
          <w:p w:rsidR="00246A51" w:rsidRDefault="006F0B78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:rsidR="00246A51" w:rsidRDefault="006F0B78">
            <w:pPr>
              <w:pStyle w:val="TableParagraph"/>
              <w:spacing w:before="130" w:line="376" w:lineRule="auto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Facility </w:t>
            </w:r>
            <w:bookmarkStart w:id="0" w:name="_GoBack"/>
            <w:bookmarkEnd w:id="0"/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72" w:type="dxa"/>
            <w:vMerge w:val="restart"/>
          </w:tcPr>
          <w:p w:rsidR="00246A51" w:rsidRDefault="00246A51">
            <w:pPr>
              <w:pStyle w:val="TableParagraph"/>
              <w:spacing w:before="79"/>
              <w:rPr>
                <w:rFonts w:ascii="Times New Roman"/>
                <w:b/>
                <w:sz w:val="20"/>
              </w:rPr>
            </w:pPr>
          </w:p>
          <w:p w:rsidR="00246A51" w:rsidRDefault="006F0B78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  <w:p w:rsidR="00246A51" w:rsidRDefault="006F0B78">
            <w:pPr>
              <w:pStyle w:val="TableParagraph"/>
              <w:spacing w:before="130" w:line="376" w:lineRule="auto"/>
              <w:ind w:left="128" w:right="127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Facility address</w:t>
            </w:r>
          </w:p>
        </w:tc>
        <w:tc>
          <w:tcPr>
            <w:tcW w:w="1193" w:type="dxa"/>
            <w:vMerge w:val="restart"/>
          </w:tcPr>
          <w:p w:rsidR="00246A51" w:rsidRDefault="006F0B78">
            <w:pPr>
              <w:pStyle w:val="TableParagraph"/>
              <w:spacing w:before="129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  <w:p w:rsidR="00246A51" w:rsidRDefault="006F0B78">
            <w:pPr>
              <w:pStyle w:val="TableParagraph"/>
              <w:spacing w:before="130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</w:p>
          <w:p w:rsidR="00246A51" w:rsidRDefault="006F0B78">
            <w:pPr>
              <w:pStyle w:val="TableParagraph"/>
              <w:spacing w:line="360" w:lineRule="atLeast"/>
              <w:ind w:left="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registration </w:t>
            </w:r>
            <w:r>
              <w:rPr>
                <w:spacing w:val="-4"/>
                <w:sz w:val="20"/>
              </w:rPr>
              <w:t>no.</w:t>
            </w:r>
          </w:p>
        </w:tc>
        <w:tc>
          <w:tcPr>
            <w:tcW w:w="1020" w:type="dxa"/>
            <w:vMerge w:val="restart"/>
          </w:tcPr>
          <w:p w:rsidR="00246A51" w:rsidRDefault="00246A51">
            <w:pPr>
              <w:pStyle w:val="TableParagraph"/>
              <w:spacing w:before="79"/>
              <w:rPr>
                <w:rFonts w:ascii="Times New Roman"/>
                <w:b/>
                <w:sz w:val="20"/>
              </w:rPr>
            </w:pPr>
          </w:p>
          <w:p w:rsidR="00246A51" w:rsidRDefault="006F0B7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  <w:p w:rsidR="00246A51" w:rsidRDefault="006F0B78">
            <w:pPr>
              <w:pStyle w:val="TableParagraph"/>
              <w:spacing w:before="130" w:line="376" w:lineRule="auto"/>
              <w:ind w:left="107" w:right="106" w:hanging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Repre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sentative</w:t>
            </w:r>
            <w:proofErr w:type="spellEnd"/>
          </w:p>
        </w:tc>
        <w:tc>
          <w:tcPr>
            <w:tcW w:w="955" w:type="dxa"/>
            <w:vMerge w:val="restart"/>
          </w:tcPr>
          <w:p w:rsidR="00246A51" w:rsidRDefault="00246A51">
            <w:pPr>
              <w:pStyle w:val="TableParagraph"/>
              <w:spacing w:before="79"/>
              <w:rPr>
                <w:rFonts w:ascii="Times New Roman"/>
                <w:b/>
                <w:sz w:val="20"/>
              </w:rPr>
            </w:pPr>
          </w:p>
          <w:p w:rsidR="00246A51" w:rsidRDefault="006F0B7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  <w:p w:rsidR="00246A51" w:rsidRDefault="006F0B78">
            <w:pPr>
              <w:pStyle w:val="TableParagraph"/>
              <w:spacing w:before="130" w:line="376" w:lineRule="auto"/>
              <w:ind w:left="136" w:right="135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Phone number</w:t>
            </w:r>
          </w:p>
        </w:tc>
        <w:tc>
          <w:tcPr>
            <w:tcW w:w="777" w:type="dxa"/>
            <w:vMerge w:val="restart"/>
          </w:tcPr>
          <w:p w:rsidR="00246A51" w:rsidRDefault="00246A5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46A51" w:rsidRDefault="00246A51">
            <w:pPr>
              <w:pStyle w:val="TableParagraph"/>
              <w:spacing w:before="29"/>
              <w:rPr>
                <w:rFonts w:ascii="Times New Roman"/>
                <w:b/>
                <w:sz w:val="20"/>
              </w:rPr>
            </w:pPr>
          </w:p>
          <w:p w:rsidR="00246A51" w:rsidRDefault="006F0B7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E-</w:t>
            </w:r>
          </w:p>
          <w:p w:rsidR="00246A51" w:rsidRDefault="006F0B78">
            <w:pPr>
              <w:pStyle w:val="TableParagraph"/>
              <w:spacing w:before="130"/>
              <w:ind w:left="203"/>
              <w:rPr>
                <w:sz w:val="20"/>
              </w:rPr>
            </w:pP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953" w:type="dxa"/>
            <w:vMerge w:val="restart"/>
          </w:tcPr>
          <w:p w:rsidR="00246A51" w:rsidRDefault="00246A5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46A51" w:rsidRDefault="00246A51">
            <w:pPr>
              <w:pStyle w:val="TableParagraph"/>
              <w:spacing w:before="29"/>
              <w:rPr>
                <w:rFonts w:ascii="Times New Roman"/>
                <w:b/>
                <w:sz w:val="20"/>
              </w:rPr>
            </w:pPr>
          </w:p>
          <w:p w:rsidR="00246A51" w:rsidRDefault="006F0B78">
            <w:pPr>
              <w:pStyle w:val="TableParagraph"/>
              <w:spacing w:line="376" w:lineRule="auto"/>
              <w:ind w:left="134" w:right="135" w:firstLine="62"/>
              <w:rPr>
                <w:sz w:val="20"/>
              </w:rPr>
            </w:pPr>
            <w:r>
              <w:rPr>
                <w:sz w:val="20"/>
              </w:rPr>
              <w:t xml:space="preserve">8. Fax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823" w:type="dxa"/>
            <w:vMerge w:val="restart"/>
          </w:tcPr>
          <w:p w:rsidR="00246A51" w:rsidRDefault="00246A51">
            <w:pPr>
              <w:pStyle w:val="TableParagraph"/>
              <w:spacing w:before="79"/>
              <w:rPr>
                <w:rFonts w:ascii="Times New Roman"/>
                <w:b/>
                <w:sz w:val="20"/>
              </w:rPr>
            </w:pPr>
          </w:p>
          <w:p w:rsidR="00246A51" w:rsidRDefault="006F0B7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  <w:p w:rsidR="00246A51" w:rsidRDefault="006F0B78">
            <w:pPr>
              <w:pStyle w:val="TableParagraph"/>
              <w:spacing w:before="130" w:line="376" w:lineRule="auto"/>
              <w:ind w:left="103" w:right="102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Type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food</w:t>
            </w:r>
          </w:p>
        </w:tc>
        <w:tc>
          <w:tcPr>
            <w:tcW w:w="1004" w:type="dxa"/>
            <w:vMerge w:val="restart"/>
          </w:tcPr>
          <w:p w:rsidR="00246A51" w:rsidRDefault="006F0B78">
            <w:pPr>
              <w:pStyle w:val="TableParagraph"/>
              <w:spacing w:before="129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  <w:p w:rsidR="00246A51" w:rsidRDefault="006F0B78">
            <w:pPr>
              <w:pStyle w:val="TableParagraph"/>
              <w:spacing w:before="130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Species</w:t>
            </w:r>
          </w:p>
          <w:p w:rsidR="00246A51" w:rsidRDefault="006F0B78">
            <w:pPr>
              <w:pStyle w:val="TableParagraph"/>
              <w:spacing w:line="360" w:lineRule="atLeast"/>
              <w:ind w:left="115" w:right="117" w:firstLine="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livestock</w:t>
            </w:r>
          </w:p>
        </w:tc>
        <w:tc>
          <w:tcPr>
            <w:tcW w:w="3992" w:type="dxa"/>
            <w:gridSpan w:val="4"/>
          </w:tcPr>
          <w:p w:rsidR="00246A51" w:rsidRDefault="006F0B78">
            <w:pPr>
              <w:pStyle w:val="TableParagraph"/>
              <w:spacing w:before="98"/>
              <w:ind w:left="3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</w:tr>
      <w:tr w:rsidR="00246A51">
        <w:trPr>
          <w:trHeight w:val="1135"/>
        </w:trPr>
        <w:tc>
          <w:tcPr>
            <w:tcW w:w="992" w:type="dxa"/>
            <w:vMerge/>
            <w:tcBorders>
              <w:top w:val="nil"/>
            </w:tcBorders>
          </w:tcPr>
          <w:p w:rsidR="00246A51" w:rsidRDefault="00246A51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246A51" w:rsidRDefault="00246A51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246A51" w:rsidRDefault="00246A51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246A51" w:rsidRDefault="00246A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46A51" w:rsidRDefault="00246A51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246A51" w:rsidRDefault="00246A51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:rsidR="00246A51" w:rsidRDefault="00246A51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246A51" w:rsidRDefault="00246A51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246A51" w:rsidRDefault="00246A5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246A51" w:rsidRDefault="00246A51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246A51" w:rsidRDefault="00246A51">
            <w:pPr>
              <w:pStyle w:val="TableParagraph"/>
              <w:spacing w:before="41"/>
              <w:rPr>
                <w:rFonts w:ascii="Times New Roman"/>
                <w:b/>
                <w:sz w:val="20"/>
              </w:rPr>
            </w:pPr>
          </w:p>
          <w:p w:rsidR="00246A51" w:rsidRDefault="006F0B78">
            <w:pPr>
              <w:pStyle w:val="TableParagraph"/>
              <w:spacing w:line="376" w:lineRule="auto"/>
              <w:ind w:left="160" w:right="100" w:hanging="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Certifica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tion</w:t>
            </w:r>
            <w:proofErr w:type="spellEnd"/>
            <w:r>
              <w:rPr>
                <w:sz w:val="20"/>
              </w:rPr>
              <w:t xml:space="preserve"> title</w:t>
            </w:r>
          </w:p>
        </w:tc>
        <w:tc>
          <w:tcPr>
            <w:tcW w:w="1015" w:type="dxa"/>
          </w:tcPr>
          <w:p w:rsidR="00246A51" w:rsidRDefault="006F0B78">
            <w:pPr>
              <w:pStyle w:val="TableParagraph"/>
              <w:spacing w:before="91" w:line="376" w:lineRule="auto"/>
              <w:ind w:lef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Certifica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tion</w:t>
            </w:r>
            <w:proofErr w:type="spellEnd"/>
          </w:p>
          <w:p w:rsidR="00246A51" w:rsidRDefault="006F0B78">
            <w:pPr>
              <w:pStyle w:val="TableParagraph"/>
              <w:spacing w:line="228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body</w:t>
            </w:r>
          </w:p>
        </w:tc>
        <w:tc>
          <w:tcPr>
            <w:tcW w:w="1012" w:type="dxa"/>
          </w:tcPr>
          <w:p w:rsidR="00246A51" w:rsidRDefault="00246A51">
            <w:pPr>
              <w:pStyle w:val="TableParagraph"/>
              <w:spacing w:before="41"/>
              <w:rPr>
                <w:rFonts w:ascii="Times New Roman"/>
                <w:b/>
                <w:sz w:val="20"/>
              </w:rPr>
            </w:pPr>
          </w:p>
          <w:p w:rsidR="00246A51" w:rsidRDefault="006F0B78">
            <w:pPr>
              <w:pStyle w:val="TableParagraph"/>
              <w:spacing w:line="376" w:lineRule="auto"/>
              <w:ind w:left="124" w:right="98" w:hanging="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Certifica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tion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54" w:type="dxa"/>
          </w:tcPr>
          <w:p w:rsidR="00246A51" w:rsidRDefault="006F0B78">
            <w:pPr>
              <w:pStyle w:val="TableParagraph"/>
              <w:spacing w:before="91" w:line="376" w:lineRule="auto"/>
              <w:ind w:left="35" w:right="2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Expira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tion</w:t>
            </w:r>
            <w:proofErr w:type="spellEnd"/>
          </w:p>
          <w:p w:rsidR="00246A51" w:rsidRDefault="006F0B78">
            <w:pPr>
              <w:pStyle w:val="TableParagraph"/>
              <w:spacing w:line="228" w:lineRule="exact"/>
              <w:ind w:left="35" w:right="3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246A51">
        <w:trPr>
          <w:trHeight w:val="822"/>
        </w:trPr>
        <w:tc>
          <w:tcPr>
            <w:tcW w:w="992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4" w:type="dxa"/>
          </w:tcPr>
          <w:p w:rsidR="00246A51" w:rsidRDefault="00246A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46A51" w:rsidRDefault="006F0B78">
      <w:pPr>
        <w:pStyle w:val="Listeafsnit"/>
        <w:numPr>
          <w:ilvl w:val="0"/>
          <w:numId w:val="1"/>
        </w:numPr>
        <w:tabs>
          <w:tab w:val="left" w:pos="337"/>
        </w:tabs>
        <w:spacing w:before="66"/>
        <w:ind w:left="337" w:hanging="205"/>
        <w:rPr>
          <w:sz w:val="20"/>
        </w:rPr>
      </w:pPr>
      <w:r>
        <w:rPr>
          <w:noProof/>
        </w:rPr>
        <w:drawing>
          <wp:anchor distT="0" distB="0" distL="0" distR="0" simplePos="0" relativeHeight="487504896" behindDoc="1" locked="0" layoutInCell="1" allowOverlap="1">
            <wp:simplePos x="0" y="0"/>
            <wp:positionH relativeFrom="page">
              <wp:posOffset>3584176</wp:posOffset>
            </wp:positionH>
            <wp:positionV relativeFrom="paragraph">
              <wp:posOffset>-690568</wp:posOffset>
            </wp:positionV>
            <wp:extent cx="2756622" cy="266335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622" cy="26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0"/>
        </w:rPr>
        <w:t>Purpose: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Specify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purpose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request</w:t>
      </w:r>
      <w:r>
        <w:rPr>
          <w:sz w:val="20"/>
        </w:rPr>
        <w:t xml:space="preserve"> </w:t>
      </w:r>
      <w:r>
        <w:rPr>
          <w:spacing w:val="-6"/>
          <w:sz w:val="20"/>
        </w:rPr>
        <w:t>(new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registration,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change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information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cancellation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registration).</w:t>
      </w:r>
    </w:p>
    <w:p w:rsidR="00246A51" w:rsidRDefault="006F0B78">
      <w:pPr>
        <w:pStyle w:val="Listeafsnit"/>
        <w:numPr>
          <w:ilvl w:val="0"/>
          <w:numId w:val="1"/>
        </w:numPr>
        <w:tabs>
          <w:tab w:val="left" w:pos="337"/>
        </w:tabs>
        <w:ind w:left="337" w:hanging="205"/>
        <w:rPr>
          <w:sz w:val="20"/>
        </w:rPr>
      </w:pPr>
      <w:r>
        <w:rPr>
          <w:spacing w:val="-6"/>
          <w:sz w:val="20"/>
        </w:rPr>
        <w:t>Foreign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food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facility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name</w:t>
      </w:r>
    </w:p>
    <w:p w:rsidR="00246A51" w:rsidRDefault="006F0B78">
      <w:pPr>
        <w:pStyle w:val="Listeafsnit"/>
        <w:numPr>
          <w:ilvl w:val="0"/>
          <w:numId w:val="1"/>
        </w:numPr>
        <w:tabs>
          <w:tab w:val="left" w:pos="337"/>
        </w:tabs>
        <w:spacing w:before="131"/>
        <w:ind w:left="337" w:hanging="205"/>
        <w:rPr>
          <w:sz w:val="20"/>
        </w:rPr>
      </w:pPr>
      <w:r>
        <w:rPr>
          <w:spacing w:val="-6"/>
          <w:sz w:val="20"/>
        </w:rPr>
        <w:t>Foreign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food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facility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address</w:t>
      </w:r>
    </w:p>
    <w:p w:rsidR="00246A51" w:rsidRDefault="006F0B78">
      <w:pPr>
        <w:pStyle w:val="Listeafsnit"/>
        <w:numPr>
          <w:ilvl w:val="0"/>
          <w:numId w:val="1"/>
        </w:numPr>
        <w:tabs>
          <w:tab w:val="left" w:pos="337"/>
        </w:tabs>
        <w:ind w:left="337" w:hanging="205"/>
        <w:rPr>
          <w:sz w:val="20"/>
        </w:rPr>
      </w:pPr>
      <w:r>
        <w:rPr>
          <w:spacing w:val="-6"/>
          <w:sz w:val="20"/>
        </w:rPr>
        <w:t>Business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registration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No.</w:t>
      </w:r>
    </w:p>
    <w:p w:rsidR="00246A51" w:rsidRDefault="006F0B78">
      <w:pPr>
        <w:pStyle w:val="Listeafsnit"/>
        <w:numPr>
          <w:ilvl w:val="0"/>
          <w:numId w:val="1"/>
        </w:numPr>
        <w:tabs>
          <w:tab w:val="left" w:pos="337"/>
        </w:tabs>
        <w:ind w:left="337" w:hanging="205"/>
        <w:rPr>
          <w:sz w:val="20"/>
        </w:rPr>
      </w:pPr>
      <w:r>
        <w:rPr>
          <w:spacing w:val="-2"/>
          <w:sz w:val="20"/>
        </w:rPr>
        <w:t>Representative</w:t>
      </w:r>
    </w:p>
    <w:p w:rsidR="00246A51" w:rsidRDefault="006F0B78">
      <w:pPr>
        <w:pStyle w:val="Listeafsnit"/>
        <w:numPr>
          <w:ilvl w:val="0"/>
          <w:numId w:val="1"/>
        </w:numPr>
        <w:tabs>
          <w:tab w:val="left" w:pos="337"/>
        </w:tabs>
        <w:ind w:left="337" w:hanging="205"/>
        <w:rPr>
          <w:sz w:val="20"/>
        </w:rPr>
      </w:pPr>
      <w:r>
        <w:rPr>
          <w:spacing w:val="-6"/>
          <w:sz w:val="20"/>
        </w:rPr>
        <w:t>Phone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number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including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area/country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code</w:t>
      </w:r>
    </w:p>
    <w:p w:rsidR="00246A51" w:rsidRDefault="006F0B78">
      <w:pPr>
        <w:pStyle w:val="Listeafsnit"/>
        <w:numPr>
          <w:ilvl w:val="0"/>
          <w:numId w:val="1"/>
        </w:numPr>
        <w:tabs>
          <w:tab w:val="left" w:pos="337"/>
        </w:tabs>
        <w:ind w:left="337" w:hanging="205"/>
        <w:rPr>
          <w:sz w:val="20"/>
        </w:rPr>
      </w:pPr>
      <w:r>
        <w:rPr>
          <w:spacing w:val="-7"/>
          <w:sz w:val="20"/>
        </w:rPr>
        <w:t>E-</w:t>
      </w:r>
      <w:r>
        <w:rPr>
          <w:spacing w:val="-4"/>
          <w:sz w:val="20"/>
        </w:rPr>
        <w:t>mail</w:t>
      </w:r>
    </w:p>
    <w:p w:rsidR="00246A51" w:rsidRDefault="006F0B78">
      <w:pPr>
        <w:pStyle w:val="Listeafsnit"/>
        <w:numPr>
          <w:ilvl w:val="0"/>
          <w:numId w:val="1"/>
        </w:numPr>
        <w:tabs>
          <w:tab w:val="left" w:pos="337"/>
        </w:tabs>
        <w:ind w:left="337" w:hanging="205"/>
        <w:rPr>
          <w:sz w:val="20"/>
        </w:rPr>
      </w:pPr>
      <w:r>
        <w:rPr>
          <w:spacing w:val="-6"/>
          <w:sz w:val="20"/>
        </w:rPr>
        <w:t>Fax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number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including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area/country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code</w:t>
      </w:r>
    </w:p>
    <w:p w:rsidR="00246A51" w:rsidRDefault="006F0B78">
      <w:pPr>
        <w:pStyle w:val="Listeafsnit"/>
        <w:numPr>
          <w:ilvl w:val="0"/>
          <w:numId w:val="1"/>
        </w:numPr>
        <w:tabs>
          <w:tab w:val="left" w:pos="337"/>
        </w:tabs>
        <w:spacing w:before="131"/>
        <w:ind w:left="337" w:hanging="205"/>
        <w:rPr>
          <w:sz w:val="20"/>
        </w:rPr>
      </w:pPr>
      <w:r>
        <w:rPr>
          <w:spacing w:val="-4"/>
          <w:sz w:val="20"/>
        </w:rPr>
        <w:t>Type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food</w:t>
      </w:r>
    </w:p>
    <w:p w:rsidR="00246A51" w:rsidRDefault="006F0B78">
      <w:pPr>
        <w:pStyle w:val="Listeafsnit"/>
        <w:numPr>
          <w:ilvl w:val="1"/>
          <w:numId w:val="1"/>
        </w:numPr>
        <w:tabs>
          <w:tab w:val="left" w:pos="426"/>
        </w:tabs>
        <w:ind w:left="426" w:hanging="107"/>
        <w:rPr>
          <w:sz w:val="20"/>
        </w:rPr>
      </w:pPr>
      <w:r>
        <w:rPr>
          <w:spacing w:val="-6"/>
          <w:sz w:val="20"/>
        </w:rPr>
        <w:t>Select</w:t>
      </w:r>
      <w:r>
        <w:rPr>
          <w:sz w:val="20"/>
        </w:rPr>
        <w:t xml:space="preserve"> </w:t>
      </w:r>
      <w:r>
        <w:rPr>
          <w:spacing w:val="-6"/>
          <w:sz w:val="20"/>
        </w:rPr>
        <w:t>one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processed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meat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containing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products,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processed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egg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containing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products,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meat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eggs.</w:t>
      </w:r>
    </w:p>
    <w:p w:rsidR="00246A51" w:rsidRDefault="006F0B78">
      <w:pPr>
        <w:pStyle w:val="Listeafsnit"/>
        <w:numPr>
          <w:ilvl w:val="0"/>
          <w:numId w:val="1"/>
        </w:numPr>
        <w:tabs>
          <w:tab w:val="left" w:pos="414"/>
        </w:tabs>
        <w:ind w:left="414" w:hanging="282"/>
        <w:rPr>
          <w:sz w:val="20"/>
        </w:rPr>
      </w:pPr>
      <w:r>
        <w:rPr>
          <w:spacing w:val="-4"/>
          <w:sz w:val="20"/>
        </w:rPr>
        <w:t>Species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livestock</w:t>
      </w:r>
    </w:p>
    <w:p w:rsidR="00246A51" w:rsidRDefault="006F0B78">
      <w:pPr>
        <w:pStyle w:val="Listeafsnit"/>
        <w:numPr>
          <w:ilvl w:val="1"/>
          <w:numId w:val="1"/>
        </w:numPr>
        <w:tabs>
          <w:tab w:val="left" w:pos="426"/>
        </w:tabs>
        <w:ind w:left="426" w:hanging="107"/>
        <w:rPr>
          <w:sz w:val="20"/>
        </w:rPr>
      </w:pPr>
      <w:r>
        <w:rPr>
          <w:spacing w:val="-6"/>
          <w:sz w:val="20"/>
        </w:rPr>
        <w:t>Specify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livestock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species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z w:val="20"/>
        </w:rPr>
        <w:t xml:space="preserve"> </w:t>
      </w:r>
      <w:r>
        <w:rPr>
          <w:spacing w:val="-6"/>
          <w:sz w:val="20"/>
        </w:rPr>
        <w:t>raw</w:t>
      </w:r>
      <w:r>
        <w:rPr>
          <w:spacing w:val="1"/>
          <w:sz w:val="20"/>
        </w:rPr>
        <w:t xml:space="preserve"> </w:t>
      </w:r>
      <w:proofErr w:type="gramStart"/>
      <w:r>
        <w:rPr>
          <w:spacing w:val="-6"/>
          <w:sz w:val="20"/>
        </w:rPr>
        <w:t>meat(</w:t>
      </w:r>
      <w:proofErr w:type="gramEnd"/>
      <w:r>
        <w:rPr>
          <w:spacing w:val="-6"/>
          <w:sz w:val="20"/>
        </w:rPr>
        <w:t>beef,</w:t>
      </w:r>
      <w:r>
        <w:rPr>
          <w:sz w:val="20"/>
        </w:rPr>
        <w:t xml:space="preserve"> </w:t>
      </w:r>
      <w:r>
        <w:rPr>
          <w:spacing w:val="-6"/>
          <w:sz w:val="20"/>
        </w:rPr>
        <w:t>pork,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chicken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others)</w:t>
      </w:r>
      <w:r>
        <w:rPr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egg.</w:t>
      </w:r>
    </w:p>
    <w:p w:rsidR="00246A51" w:rsidRDefault="006F0B78">
      <w:pPr>
        <w:pStyle w:val="Listeafsnit"/>
        <w:numPr>
          <w:ilvl w:val="0"/>
          <w:numId w:val="1"/>
        </w:numPr>
        <w:tabs>
          <w:tab w:val="left" w:pos="414"/>
        </w:tabs>
        <w:ind w:left="414" w:hanging="282"/>
        <w:rPr>
          <w:sz w:val="20"/>
        </w:rPr>
      </w:pPr>
      <w:r>
        <w:rPr>
          <w:spacing w:val="-6"/>
          <w:sz w:val="20"/>
        </w:rPr>
        <w:t>Food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safety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management</w:t>
      </w:r>
      <w:r>
        <w:rPr>
          <w:spacing w:val="3"/>
          <w:sz w:val="20"/>
        </w:rPr>
        <w:t xml:space="preserve"> </w:t>
      </w:r>
      <w:proofErr w:type="gramStart"/>
      <w:r>
        <w:rPr>
          <w:spacing w:val="-6"/>
          <w:sz w:val="20"/>
        </w:rPr>
        <w:t>system(</w:t>
      </w:r>
      <w:proofErr w:type="gramEnd"/>
      <w:r>
        <w:rPr>
          <w:spacing w:val="-6"/>
          <w:sz w:val="20"/>
        </w:rPr>
        <w:t>HACCP,</w:t>
      </w:r>
      <w:r>
        <w:rPr>
          <w:sz w:val="20"/>
        </w:rPr>
        <w:t xml:space="preserve"> </w:t>
      </w:r>
      <w:r>
        <w:rPr>
          <w:spacing w:val="-6"/>
          <w:sz w:val="20"/>
        </w:rPr>
        <w:t>ISO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22000,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GMP,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GF</w:t>
      </w:r>
      <w:r>
        <w:rPr>
          <w:spacing w:val="-6"/>
          <w:sz w:val="20"/>
        </w:rPr>
        <w:t>SI</w:t>
      </w:r>
      <w:r>
        <w:rPr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control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system)</w:t>
      </w:r>
    </w:p>
    <w:p w:rsidR="00246A51" w:rsidRDefault="006F0B78">
      <w:pPr>
        <w:pStyle w:val="Listeafsnit"/>
        <w:numPr>
          <w:ilvl w:val="1"/>
          <w:numId w:val="1"/>
        </w:numPr>
        <w:tabs>
          <w:tab w:val="left" w:pos="426"/>
        </w:tabs>
        <w:ind w:left="426" w:hanging="107"/>
        <w:rPr>
          <w:sz w:val="20"/>
        </w:rPr>
      </w:pPr>
      <w:r>
        <w:rPr>
          <w:spacing w:val="-6"/>
          <w:sz w:val="20"/>
        </w:rPr>
        <w:t>Information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Certification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title,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Certification</w:t>
      </w:r>
      <w:r>
        <w:rPr>
          <w:spacing w:val="6"/>
          <w:sz w:val="20"/>
        </w:rPr>
        <w:t xml:space="preserve"> </w:t>
      </w:r>
      <w:r>
        <w:rPr>
          <w:spacing w:val="-6"/>
          <w:sz w:val="20"/>
        </w:rPr>
        <w:t>body,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Certification</w:t>
      </w:r>
      <w:r>
        <w:rPr>
          <w:spacing w:val="6"/>
          <w:sz w:val="20"/>
        </w:rPr>
        <w:t xml:space="preserve"> </w:t>
      </w:r>
      <w:proofErr w:type="spellStart"/>
      <w:r>
        <w:rPr>
          <w:spacing w:val="-6"/>
          <w:sz w:val="20"/>
        </w:rPr>
        <w:t>darte</w:t>
      </w:r>
      <w:proofErr w:type="spellEnd"/>
      <w:r>
        <w:rPr>
          <w:spacing w:val="-6"/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Expiration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date.</w:t>
      </w:r>
    </w:p>
    <w:sectPr w:rsidR="00246A51">
      <w:type w:val="continuous"/>
      <w:pgSz w:w="16840" w:h="11910" w:orient="landscape"/>
      <w:pgMar w:top="840" w:right="226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59EC"/>
    <w:multiLevelType w:val="hybridMultilevel"/>
    <w:tmpl w:val="F774E9A6"/>
    <w:lvl w:ilvl="0" w:tplc="1F044354">
      <w:start w:val="1"/>
      <w:numFmt w:val="decimal"/>
      <w:lvlText w:val="%1."/>
      <w:lvlJc w:val="left"/>
      <w:pPr>
        <w:ind w:left="338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226F06">
      <w:numFmt w:val="bullet"/>
      <w:lvlText w:val="-"/>
      <w:lvlJc w:val="left"/>
      <w:pPr>
        <w:ind w:left="427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14CF614">
      <w:numFmt w:val="bullet"/>
      <w:lvlText w:val="•"/>
      <w:lvlJc w:val="left"/>
      <w:pPr>
        <w:ind w:left="1913" w:hanging="108"/>
      </w:pPr>
      <w:rPr>
        <w:rFonts w:hint="default"/>
        <w:lang w:val="en-US" w:eastAsia="en-US" w:bidi="ar-SA"/>
      </w:rPr>
    </w:lvl>
    <w:lvl w:ilvl="3" w:tplc="11961414">
      <w:numFmt w:val="bullet"/>
      <w:lvlText w:val="•"/>
      <w:lvlJc w:val="left"/>
      <w:pPr>
        <w:ind w:left="3406" w:hanging="108"/>
      </w:pPr>
      <w:rPr>
        <w:rFonts w:hint="default"/>
        <w:lang w:val="en-US" w:eastAsia="en-US" w:bidi="ar-SA"/>
      </w:rPr>
    </w:lvl>
    <w:lvl w:ilvl="4" w:tplc="B938490C">
      <w:numFmt w:val="bullet"/>
      <w:lvlText w:val="•"/>
      <w:lvlJc w:val="left"/>
      <w:pPr>
        <w:ind w:left="4899" w:hanging="108"/>
      </w:pPr>
      <w:rPr>
        <w:rFonts w:hint="default"/>
        <w:lang w:val="en-US" w:eastAsia="en-US" w:bidi="ar-SA"/>
      </w:rPr>
    </w:lvl>
    <w:lvl w:ilvl="5" w:tplc="A96AC8EE">
      <w:numFmt w:val="bullet"/>
      <w:lvlText w:val="•"/>
      <w:lvlJc w:val="left"/>
      <w:pPr>
        <w:ind w:left="6392" w:hanging="108"/>
      </w:pPr>
      <w:rPr>
        <w:rFonts w:hint="default"/>
        <w:lang w:val="en-US" w:eastAsia="en-US" w:bidi="ar-SA"/>
      </w:rPr>
    </w:lvl>
    <w:lvl w:ilvl="6" w:tplc="04AC96F2">
      <w:numFmt w:val="bullet"/>
      <w:lvlText w:val="•"/>
      <w:lvlJc w:val="left"/>
      <w:pPr>
        <w:ind w:left="7885" w:hanging="108"/>
      </w:pPr>
      <w:rPr>
        <w:rFonts w:hint="default"/>
        <w:lang w:val="en-US" w:eastAsia="en-US" w:bidi="ar-SA"/>
      </w:rPr>
    </w:lvl>
    <w:lvl w:ilvl="7" w:tplc="5518E04C">
      <w:numFmt w:val="bullet"/>
      <w:lvlText w:val="•"/>
      <w:lvlJc w:val="left"/>
      <w:pPr>
        <w:ind w:left="9378" w:hanging="108"/>
      </w:pPr>
      <w:rPr>
        <w:rFonts w:hint="default"/>
        <w:lang w:val="en-US" w:eastAsia="en-US" w:bidi="ar-SA"/>
      </w:rPr>
    </w:lvl>
    <w:lvl w:ilvl="8" w:tplc="6B2ACA94">
      <w:numFmt w:val="bullet"/>
      <w:lvlText w:val="•"/>
      <w:lvlJc w:val="left"/>
      <w:pPr>
        <w:ind w:left="10872" w:hanging="1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A51"/>
    <w:rsid w:val="00246A51"/>
    <w:rsid w:val="006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8D97"/>
  <w15:docId w15:val="{D17D1837-8AF4-4AC5-8901-56D08114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30"/>
      <w:ind w:left="337" w:hanging="205"/>
    </w:pPr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133"/>
      <w:ind w:left="132"/>
    </w:pPr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30"/>
      <w:ind w:left="337" w:hanging="205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96</Lines>
  <Paragraphs>49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헤드 불변 &gt;</dc:title>
  <dc:creator>유대규</dc:creator>
  <cp:lastModifiedBy>Nikoline Johansson</cp:lastModifiedBy>
  <cp:revision>2</cp:revision>
  <dcterms:created xsi:type="dcterms:W3CDTF">2024-11-21T13:46:00Z</dcterms:created>
  <dcterms:modified xsi:type="dcterms:W3CDTF">2024-11-21T13:48:00Z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LTSC</vt:lpwstr>
  </property>
</Properties>
</file>